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09D7F" w14:textId="77777777" w:rsidR="00FC26B5" w:rsidRDefault="00FC26B5" w:rsidP="00FC26B5">
      <w:pPr>
        <w:ind w:left="360" w:hanging="360"/>
        <w:jc w:val="both"/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8"/>
        <w:gridCol w:w="5598"/>
        <w:gridCol w:w="2179"/>
      </w:tblGrid>
      <w:tr w:rsidR="00FC26B5" w:rsidRPr="00AF124D" w14:paraId="681EC10B" w14:textId="77777777" w:rsidTr="00D67491">
        <w:trPr>
          <w:trHeight w:val="2070"/>
        </w:trPr>
        <w:tc>
          <w:tcPr>
            <w:tcW w:w="1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F31A7B9" w14:textId="77777777" w:rsidR="00FC26B5" w:rsidRDefault="00FC26B5" w:rsidP="00D67491">
            <w:pPr>
              <w:pStyle w:val="Antet"/>
              <w:rPr>
                <w:b/>
                <w:sz w:val="16"/>
              </w:rPr>
            </w:pPr>
          </w:p>
          <w:p w14:paraId="1EFC2F5D" w14:textId="77777777" w:rsidR="00FC26B5" w:rsidRDefault="00FC26B5" w:rsidP="00D67491">
            <w:pPr>
              <w:pStyle w:val="Antet"/>
              <w:jc w:val="center"/>
              <w:rPr>
                <w:b/>
                <w:sz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EE0B51C" wp14:editId="0D90E584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1270</wp:posOffset>
                  </wp:positionV>
                  <wp:extent cx="1047750" cy="1057275"/>
                  <wp:effectExtent l="0" t="0" r="0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B1BD61" w14:textId="77777777" w:rsidR="00FC26B5" w:rsidRPr="00A77E1A" w:rsidRDefault="00FC26B5" w:rsidP="00D67491">
            <w:pPr>
              <w:jc w:val="center"/>
              <w:rPr>
                <w:rFonts w:ascii="Arial" w:hAnsi="Arial" w:cs="Arial"/>
                <w:b/>
                <w:sz w:val="36"/>
              </w:rPr>
            </w:pPr>
            <w:r w:rsidRPr="00A77E1A">
              <w:rPr>
                <w:rFonts w:ascii="Arial" w:hAnsi="Arial" w:cs="Arial"/>
                <w:b/>
                <w:sz w:val="36"/>
              </w:rPr>
              <w:t xml:space="preserve">   </w:t>
            </w:r>
          </w:p>
          <w:p w14:paraId="7CBB0DB9" w14:textId="77777777" w:rsidR="00FC26B5" w:rsidRPr="00A77E1A" w:rsidRDefault="00FC26B5" w:rsidP="00D67491">
            <w:pPr>
              <w:pStyle w:val="Frspaiere"/>
              <w:jc w:val="center"/>
              <w:rPr>
                <w:rFonts w:ascii="Arial" w:hAnsi="Arial" w:cs="Arial"/>
                <w:b/>
                <w:sz w:val="22"/>
                <w:szCs w:val="22"/>
                <w:lang w:val="ro-RO"/>
              </w:rPr>
            </w:pPr>
            <w:r w:rsidRPr="00A77E1A">
              <w:rPr>
                <w:rFonts w:ascii="Arial" w:hAnsi="Arial" w:cs="Arial"/>
                <w:b/>
                <w:sz w:val="22"/>
                <w:szCs w:val="22"/>
                <w:lang w:val="ro-RO"/>
              </w:rPr>
              <w:t>MINISTERUL SĂNĂTĂŢII</w:t>
            </w:r>
          </w:p>
          <w:p w14:paraId="2F0A6A18" w14:textId="77777777" w:rsidR="00FC26B5" w:rsidRPr="00A77E1A" w:rsidRDefault="00FC26B5" w:rsidP="00D67491">
            <w:pPr>
              <w:pStyle w:val="Frspaiere"/>
              <w:jc w:val="center"/>
              <w:rPr>
                <w:rFonts w:ascii="Arial" w:hAnsi="Arial" w:cs="Arial"/>
                <w:b/>
                <w:lang w:val="ro-RO"/>
              </w:rPr>
            </w:pPr>
          </w:p>
          <w:p w14:paraId="3D94E62C" w14:textId="77777777" w:rsidR="00FC26B5" w:rsidRPr="00A77E1A" w:rsidRDefault="00FC26B5" w:rsidP="00D67491">
            <w:pPr>
              <w:pStyle w:val="Frspaiere"/>
              <w:jc w:val="center"/>
              <w:rPr>
                <w:rFonts w:ascii="Arial" w:hAnsi="Arial" w:cs="Arial"/>
                <w:b/>
                <w:lang w:val="ro-RO"/>
              </w:rPr>
            </w:pPr>
            <w:r w:rsidRPr="00A77E1A">
              <w:rPr>
                <w:rFonts w:ascii="Arial" w:hAnsi="Arial" w:cs="Arial"/>
                <w:b/>
                <w:lang w:val="ro-RO"/>
              </w:rPr>
              <w:t>SERVICIUL DE AMBULANȚĂ VRANCEA</w:t>
            </w:r>
          </w:p>
          <w:p w14:paraId="144EFC74" w14:textId="77777777" w:rsidR="00FC26B5" w:rsidRPr="00A77E1A" w:rsidRDefault="00FC26B5" w:rsidP="00D67491">
            <w:pPr>
              <w:pStyle w:val="Frspaiere"/>
              <w:jc w:val="center"/>
              <w:rPr>
                <w:rFonts w:ascii="Arial" w:hAnsi="Arial" w:cs="Arial"/>
                <w:b/>
                <w:lang w:val="ro-RO"/>
              </w:rPr>
            </w:pPr>
            <w:r w:rsidRPr="00A77E1A">
              <w:rPr>
                <w:rFonts w:ascii="Arial" w:hAnsi="Arial" w:cs="Arial"/>
                <w:b/>
                <w:lang w:val="ro-RO"/>
              </w:rPr>
              <w:t xml:space="preserve">Str. Cuza – Vodă nr. 50 - 52, </w:t>
            </w:r>
          </w:p>
          <w:p w14:paraId="3537B925" w14:textId="77777777" w:rsidR="00FC26B5" w:rsidRPr="00A77E1A" w:rsidRDefault="00FC26B5" w:rsidP="00D67491">
            <w:pPr>
              <w:pStyle w:val="Frspaiere"/>
              <w:jc w:val="center"/>
              <w:rPr>
                <w:rFonts w:ascii="Arial" w:hAnsi="Arial" w:cs="Arial"/>
                <w:b/>
                <w:lang w:val="ro-RO"/>
              </w:rPr>
            </w:pPr>
            <w:r w:rsidRPr="00A77E1A">
              <w:rPr>
                <w:rFonts w:ascii="Arial" w:hAnsi="Arial" w:cs="Arial"/>
                <w:b/>
                <w:lang w:val="ro-RO"/>
              </w:rPr>
              <w:t xml:space="preserve">Localitate </w:t>
            </w:r>
            <w:proofErr w:type="spellStart"/>
            <w:r w:rsidRPr="00A77E1A">
              <w:rPr>
                <w:rFonts w:ascii="Arial" w:hAnsi="Arial" w:cs="Arial"/>
                <w:b/>
                <w:lang w:val="ro-RO"/>
              </w:rPr>
              <w:t>Focşani</w:t>
            </w:r>
            <w:proofErr w:type="spellEnd"/>
            <w:r w:rsidRPr="00A77E1A">
              <w:rPr>
                <w:rFonts w:ascii="Arial" w:hAnsi="Arial" w:cs="Arial"/>
                <w:b/>
                <w:lang w:val="ro-RO"/>
              </w:rPr>
              <w:t xml:space="preserve">, Jud. Vrancea  </w:t>
            </w:r>
          </w:p>
          <w:p w14:paraId="35C69377" w14:textId="77777777" w:rsidR="00FC26B5" w:rsidRPr="00A77E1A" w:rsidRDefault="00FC26B5" w:rsidP="00D67491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A77E1A">
              <w:rPr>
                <w:rFonts w:ascii="Arial" w:hAnsi="Arial" w:cs="Arial"/>
                <w:b/>
                <w:lang w:val="ro-RO"/>
              </w:rPr>
              <w:t xml:space="preserve">Telefon: </w:t>
            </w:r>
            <w:r w:rsidRPr="00A77E1A">
              <w:rPr>
                <w:rFonts w:ascii="Arial" w:hAnsi="Arial" w:cs="Arial"/>
                <w:b/>
                <w:lang w:val="it-IT"/>
              </w:rPr>
              <w:t>0237227000</w:t>
            </w:r>
            <w:r w:rsidRPr="00A77E1A">
              <w:rPr>
                <w:rFonts w:ascii="Arial" w:hAnsi="Arial" w:cs="Arial"/>
                <w:b/>
                <w:lang w:val="ro-RO"/>
              </w:rPr>
              <w:t xml:space="preserve">,  Fax: </w:t>
            </w:r>
            <w:r w:rsidRPr="00A77E1A">
              <w:rPr>
                <w:rFonts w:ascii="Arial" w:hAnsi="Arial" w:cs="Arial"/>
                <w:b/>
                <w:lang w:val="it-IT"/>
              </w:rPr>
              <w:t>0237621128</w:t>
            </w:r>
          </w:p>
          <w:p w14:paraId="1E13F999" w14:textId="77777777" w:rsidR="00FC26B5" w:rsidRPr="00A77E1A" w:rsidRDefault="00FC26B5" w:rsidP="00D67491">
            <w:pPr>
              <w:pStyle w:val="Frspaiere"/>
              <w:jc w:val="center"/>
              <w:rPr>
                <w:rFonts w:ascii="Arial" w:hAnsi="Arial" w:cs="Arial"/>
                <w:b/>
                <w:lang w:val="ro-RO"/>
              </w:rPr>
            </w:pPr>
            <w:r w:rsidRPr="00A77E1A">
              <w:rPr>
                <w:rFonts w:ascii="Arial" w:hAnsi="Arial" w:cs="Arial"/>
                <w:b/>
                <w:lang w:val="ro-RO"/>
              </w:rPr>
              <w:t xml:space="preserve">E-mail </w:t>
            </w:r>
            <w:r w:rsidRPr="00A77E1A">
              <w:rPr>
                <w:rFonts w:ascii="Arial" w:hAnsi="Arial" w:cs="Arial"/>
                <w:b/>
                <w:lang w:val="it-IT"/>
              </w:rPr>
              <w:t>: contact@ambulantavrancea.ro</w:t>
            </w:r>
          </w:p>
          <w:p w14:paraId="7F5B335A" w14:textId="77777777" w:rsidR="00FC26B5" w:rsidRPr="00A77E1A" w:rsidRDefault="00FC26B5" w:rsidP="00D67491">
            <w:pPr>
              <w:jc w:val="center"/>
              <w:rPr>
                <w:rFonts w:ascii="Arial" w:hAnsi="Arial" w:cs="Arial"/>
                <w:b/>
              </w:rPr>
            </w:pPr>
            <w:r w:rsidRPr="00A77E1A">
              <w:rPr>
                <w:rFonts w:ascii="Arial" w:hAnsi="Arial" w:cs="Arial"/>
                <w:b/>
              </w:rPr>
              <w:t xml:space="preserve">                                                                                             </w:t>
            </w:r>
          </w:p>
        </w:tc>
        <w:tc>
          <w:tcPr>
            <w:tcW w:w="21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CDFC8D" w14:textId="77777777" w:rsidR="00FC26B5" w:rsidRDefault="00FC26B5" w:rsidP="00D67491">
            <w:pPr>
              <w:rPr>
                <w:b/>
              </w:rPr>
            </w:pPr>
          </w:p>
          <w:p w14:paraId="415EACFA" w14:textId="77777777" w:rsidR="00FC26B5" w:rsidRPr="00AF124D" w:rsidRDefault="00FC26B5" w:rsidP="00D67491">
            <w:pPr>
              <w:jc w:val="center"/>
              <w:rPr>
                <w:b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AC1B3A0" wp14:editId="4414BD38">
                  <wp:extent cx="960120" cy="960120"/>
                  <wp:effectExtent l="0" t="0" r="0" b="0"/>
                  <wp:docPr id="2" name="Picture 2" descr="Experienţa mondială în serviciile medicale de urgenţ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xperienţa mondială în serviciile medicale de urgenţ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536AD9" w14:textId="77777777" w:rsidR="00FC26B5" w:rsidRDefault="00FC26B5" w:rsidP="00FC26B5">
      <w:pPr>
        <w:pStyle w:val="Listparagraf"/>
        <w:spacing w:after="160" w:line="259" w:lineRule="auto"/>
        <w:ind w:left="360"/>
        <w:jc w:val="both"/>
        <w:rPr>
          <w:rStyle w:val="l5tlu1"/>
          <w:rFonts w:ascii="Arial" w:hAnsi="Arial" w:cs="Arial"/>
          <w:b w:val="0"/>
          <w:bCs w:val="0"/>
          <w:sz w:val="20"/>
          <w:szCs w:val="20"/>
        </w:rPr>
      </w:pPr>
    </w:p>
    <w:p w14:paraId="2E71FEA6" w14:textId="77777777" w:rsidR="00FC26B5" w:rsidRDefault="00FC26B5" w:rsidP="00FC26B5">
      <w:pPr>
        <w:pStyle w:val="Listparagraf"/>
        <w:spacing w:after="160" w:line="259" w:lineRule="auto"/>
        <w:ind w:left="360"/>
        <w:jc w:val="both"/>
        <w:rPr>
          <w:rStyle w:val="l5tlu1"/>
          <w:rFonts w:ascii="Arial" w:hAnsi="Arial" w:cs="Arial"/>
          <w:b w:val="0"/>
          <w:bCs w:val="0"/>
          <w:sz w:val="20"/>
          <w:szCs w:val="20"/>
        </w:rPr>
      </w:pPr>
    </w:p>
    <w:p w14:paraId="314455D1" w14:textId="5082AD4A" w:rsidR="00FC26B5" w:rsidRDefault="00FC26B5" w:rsidP="00FC26B5">
      <w:pPr>
        <w:pStyle w:val="Listparagraf"/>
        <w:spacing w:after="160" w:line="259" w:lineRule="auto"/>
        <w:ind w:left="360"/>
        <w:jc w:val="both"/>
        <w:rPr>
          <w:rStyle w:val="l5tlu1"/>
          <w:rFonts w:ascii="Arial" w:hAnsi="Arial" w:cs="Arial"/>
          <w:b w:val="0"/>
          <w:bCs w:val="0"/>
          <w:sz w:val="20"/>
          <w:szCs w:val="20"/>
        </w:rPr>
      </w:pPr>
    </w:p>
    <w:p w14:paraId="12284D99" w14:textId="77777777" w:rsidR="00FC26B5" w:rsidRDefault="00FC26B5" w:rsidP="00FC26B5">
      <w:pPr>
        <w:pStyle w:val="Listparagraf"/>
        <w:spacing w:after="160" w:line="259" w:lineRule="auto"/>
        <w:ind w:left="360"/>
        <w:jc w:val="both"/>
        <w:rPr>
          <w:rStyle w:val="l5tlu1"/>
          <w:rFonts w:ascii="Arial" w:hAnsi="Arial" w:cs="Arial"/>
          <w:b w:val="0"/>
          <w:bCs w:val="0"/>
          <w:sz w:val="20"/>
          <w:szCs w:val="20"/>
        </w:rPr>
      </w:pPr>
    </w:p>
    <w:p w14:paraId="37585821" w14:textId="77777777" w:rsidR="00FC26B5" w:rsidRDefault="00FC26B5" w:rsidP="00FC26B5">
      <w:pPr>
        <w:pStyle w:val="Listparagraf"/>
        <w:spacing w:after="160" w:line="259" w:lineRule="auto"/>
        <w:ind w:left="360"/>
        <w:jc w:val="both"/>
        <w:rPr>
          <w:rStyle w:val="l5tlu1"/>
          <w:rFonts w:ascii="Arial" w:hAnsi="Arial" w:cs="Arial"/>
          <w:b w:val="0"/>
          <w:bCs w:val="0"/>
          <w:sz w:val="20"/>
          <w:szCs w:val="20"/>
        </w:rPr>
      </w:pPr>
    </w:p>
    <w:p w14:paraId="69489720" w14:textId="77777777" w:rsidR="00FC26B5" w:rsidRDefault="00FC26B5" w:rsidP="00FC26B5">
      <w:pPr>
        <w:pStyle w:val="Listparagraf"/>
        <w:spacing w:after="160" w:line="259" w:lineRule="auto"/>
        <w:ind w:left="360"/>
        <w:jc w:val="both"/>
        <w:rPr>
          <w:rStyle w:val="l5tlu1"/>
          <w:rFonts w:ascii="Arial" w:hAnsi="Arial" w:cs="Arial"/>
          <w:b w:val="0"/>
          <w:bCs w:val="0"/>
          <w:sz w:val="20"/>
          <w:szCs w:val="20"/>
        </w:rPr>
      </w:pPr>
    </w:p>
    <w:p w14:paraId="5668578D" w14:textId="2A193AAB" w:rsidR="00FC26B5" w:rsidRPr="001330B2" w:rsidRDefault="00FC26B5" w:rsidP="00FC26B5">
      <w:pPr>
        <w:pStyle w:val="Listparagraf"/>
        <w:spacing w:after="160" w:line="259" w:lineRule="auto"/>
        <w:ind w:left="360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FC26B5">
        <w:rPr>
          <w:rStyle w:val="l5tlu1"/>
          <w:rFonts w:ascii="Arial" w:hAnsi="Arial" w:cs="Arial"/>
          <w:sz w:val="24"/>
          <w:szCs w:val="24"/>
        </w:rPr>
        <w:t>BIBLIOGRAFIE CONCURS</w:t>
      </w:r>
      <w:r>
        <w:rPr>
          <w:rStyle w:val="l5tlu1"/>
          <w:rFonts w:ascii="Arial" w:hAnsi="Arial" w:cs="Arial"/>
          <w:b w:val="0"/>
          <w:bCs w:val="0"/>
          <w:sz w:val="20"/>
          <w:szCs w:val="20"/>
        </w:rPr>
        <w:t xml:space="preserve"> - </w:t>
      </w:r>
      <w:r w:rsidRPr="001330B2">
        <w:rPr>
          <w:rFonts w:ascii="Arial" w:hAnsi="Arial" w:cs="Arial"/>
          <w:b/>
          <w:sz w:val="20"/>
          <w:szCs w:val="20"/>
          <w:lang w:val="fr-FR"/>
        </w:rPr>
        <w:t>1(</w:t>
      </w:r>
      <w:proofErr w:type="spellStart"/>
      <w:r w:rsidRPr="001330B2">
        <w:rPr>
          <w:rFonts w:ascii="Arial" w:hAnsi="Arial" w:cs="Arial"/>
          <w:b/>
          <w:sz w:val="20"/>
          <w:szCs w:val="20"/>
          <w:lang w:val="fr-FR"/>
        </w:rPr>
        <w:t>unu</w:t>
      </w:r>
      <w:proofErr w:type="spellEnd"/>
      <w:r w:rsidRPr="001330B2">
        <w:rPr>
          <w:rFonts w:ascii="Arial" w:hAnsi="Arial" w:cs="Arial"/>
          <w:b/>
          <w:sz w:val="20"/>
          <w:szCs w:val="20"/>
          <w:lang w:val="fr-FR"/>
        </w:rPr>
        <w:t xml:space="preserve">) post de ECONOMIST </w:t>
      </w:r>
      <w:proofErr w:type="spellStart"/>
      <w:r w:rsidRPr="001330B2">
        <w:rPr>
          <w:rFonts w:ascii="Arial" w:hAnsi="Arial" w:cs="Arial"/>
          <w:b/>
          <w:sz w:val="20"/>
          <w:szCs w:val="20"/>
          <w:lang w:val="fr-FR"/>
        </w:rPr>
        <w:t>debutant</w:t>
      </w:r>
      <w:proofErr w:type="spellEnd"/>
      <w:r w:rsidRPr="001330B2">
        <w:rPr>
          <w:rFonts w:ascii="Arial" w:hAnsi="Arial" w:cs="Arial"/>
          <w:b/>
          <w:sz w:val="20"/>
          <w:szCs w:val="20"/>
          <w:lang w:val="fr-FR"/>
        </w:rPr>
        <w:t xml:space="preserve">  – </w:t>
      </w:r>
      <w:proofErr w:type="spellStart"/>
      <w:r w:rsidRPr="001330B2">
        <w:rPr>
          <w:rFonts w:ascii="Arial" w:hAnsi="Arial" w:cs="Arial"/>
          <w:b/>
          <w:sz w:val="20"/>
          <w:szCs w:val="20"/>
          <w:lang w:val="fr-FR"/>
        </w:rPr>
        <w:t>Sediul</w:t>
      </w:r>
      <w:proofErr w:type="spellEnd"/>
      <w:r w:rsidRPr="001330B2">
        <w:rPr>
          <w:rFonts w:ascii="Arial" w:hAnsi="Arial" w:cs="Arial"/>
          <w:b/>
          <w:sz w:val="20"/>
          <w:szCs w:val="20"/>
          <w:lang w:val="fr-FR"/>
        </w:rPr>
        <w:t xml:space="preserve"> Central-</w:t>
      </w:r>
      <w:r w:rsidRPr="001330B2">
        <w:rPr>
          <w:rFonts w:ascii="Arial" w:hAnsi="Arial" w:cs="Arial"/>
          <w:i/>
          <w:iCs/>
          <w:sz w:val="20"/>
          <w:szCs w:val="20"/>
          <w:lang w:val="es-ES"/>
        </w:rPr>
        <w:t xml:space="preserve"> Compartiment Aprovizionare, achiztii publice, administrativ, securitate si psihologia muncii, </w:t>
      </w:r>
      <w:r>
        <w:rPr>
          <w:rFonts w:ascii="Arial" w:hAnsi="Arial" w:cs="Arial"/>
          <w:i/>
          <w:iCs/>
          <w:sz w:val="20"/>
          <w:szCs w:val="20"/>
          <w:lang w:val="es-ES"/>
        </w:rPr>
        <w:t>PSI</w:t>
      </w:r>
    </w:p>
    <w:p w14:paraId="7173DB15" w14:textId="77777777" w:rsidR="00FC26B5" w:rsidRPr="00FC26B5" w:rsidRDefault="00FC26B5" w:rsidP="00FC26B5">
      <w:pPr>
        <w:pStyle w:val="Listparagraf"/>
        <w:spacing w:after="160" w:line="259" w:lineRule="auto"/>
        <w:ind w:left="360"/>
        <w:jc w:val="both"/>
        <w:rPr>
          <w:rStyle w:val="l5tlu1"/>
          <w:rFonts w:ascii="Arial" w:hAnsi="Arial" w:cs="Arial"/>
          <w:b w:val="0"/>
          <w:bCs w:val="0"/>
          <w:sz w:val="20"/>
          <w:szCs w:val="20"/>
          <w:lang w:val="es-ES"/>
        </w:rPr>
      </w:pPr>
    </w:p>
    <w:p w14:paraId="3738967D" w14:textId="0F92DDCB" w:rsidR="00FC26B5" w:rsidRPr="00937407" w:rsidRDefault="00FC26B5" w:rsidP="00FC26B5">
      <w:pPr>
        <w:pStyle w:val="Listparagraf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07">
        <w:rPr>
          <w:rStyle w:val="l5tlu1"/>
          <w:rFonts w:ascii="Arial" w:hAnsi="Arial" w:cs="Arial"/>
          <w:sz w:val="20"/>
          <w:szCs w:val="20"/>
        </w:rPr>
        <w:t xml:space="preserve">Legea nr. 500/2002 privind </w:t>
      </w:r>
      <w:proofErr w:type="spellStart"/>
      <w:r w:rsidRPr="00937407">
        <w:rPr>
          <w:rStyle w:val="l5tlu1"/>
          <w:rFonts w:ascii="Arial" w:hAnsi="Arial" w:cs="Arial"/>
          <w:sz w:val="20"/>
          <w:szCs w:val="20"/>
        </w:rPr>
        <w:t>finanţele</w:t>
      </w:r>
      <w:proofErr w:type="spellEnd"/>
      <w:r w:rsidRPr="00937407">
        <w:rPr>
          <w:rStyle w:val="l5tlu1"/>
          <w:rFonts w:ascii="Arial" w:hAnsi="Arial" w:cs="Arial"/>
          <w:sz w:val="20"/>
          <w:szCs w:val="20"/>
        </w:rPr>
        <w:t xml:space="preserve"> publice</w:t>
      </w:r>
      <w:r w:rsidRPr="00937407">
        <w:rPr>
          <w:rFonts w:ascii="Arial" w:hAnsi="Arial" w:cs="Arial"/>
          <w:color w:val="000000"/>
          <w:sz w:val="20"/>
          <w:szCs w:val="20"/>
        </w:rPr>
        <w:t> </w:t>
      </w:r>
    </w:p>
    <w:p w14:paraId="10F1FE1F" w14:textId="77777777" w:rsidR="00FC26B5" w:rsidRPr="00937407" w:rsidRDefault="00FC26B5" w:rsidP="00FC26B5">
      <w:pPr>
        <w:pStyle w:val="Listparagraf"/>
        <w:numPr>
          <w:ilvl w:val="0"/>
          <w:numId w:val="1"/>
        </w:numPr>
        <w:spacing w:after="160" w:line="259" w:lineRule="auto"/>
        <w:jc w:val="both"/>
        <w:rPr>
          <w:rStyle w:val="l5tlu1"/>
          <w:rFonts w:ascii="Arial" w:hAnsi="Arial" w:cs="Arial"/>
          <w:b w:val="0"/>
          <w:bCs w:val="0"/>
          <w:sz w:val="20"/>
          <w:szCs w:val="20"/>
          <w:lang w:val="en-US"/>
        </w:rPr>
      </w:pPr>
      <w:r w:rsidRPr="00937407">
        <w:rPr>
          <w:rStyle w:val="l5tlu1"/>
          <w:rFonts w:ascii="Arial" w:hAnsi="Arial" w:cs="Arial"/>
          <w:sz w:val="20"/>
          <w:szCs w:val="20"/>
        </w:rPr>
        <w:t xml:space="preserve">Legea </w:t>
      </w:r>
      <w:proofErr w:type="spellStart"/>
      <w:r w:rsidRPr="00937407">
        <w:rPr>
          <w:rStyle w:val="l5tlu1"/>
          <w:rFonts w:ascii="Arial" w:hAnsi="Arial" w:cs="Arial"/>
          <w:sz w:val="20"/>
          <w:szCs w:val="20"/>
        </w:rPr>
        <w:t>contabilităţii</w:t>
      </w:r>
      <w:proofErr w:type="spellEnd"/>
      <w:r w:rsidRPr="00937407">
        <w:rPr>
          <w:rStyle w:val="l5tlu1"/>
          <w:rFonts w:ascii="Arial" w:hAnsi="Arial" w:cs="Arial"/>
          <w:sz w:val="20"/>
          <w:szCs w:val="20"/>
        </w:rPr>
        <w:t xml:space="preserve"> nr. 82/1991</w:t>
      </w:r>
    </w:p>
    <w:p w14:paraId="2EAEB465" w14:textId="77777777" w:rsidR="00FC26B5" w:rsidRPr="00937407" w:rsidRDefault="00FC26B5" w:rsidP="00FC26B5">
      <w:pPr>
        <w:pStyle w:val="Listparagraf"/>
        <w:numPr>
          <w:ilvl w:val="0"/>
          <w:numId w:val="1"/>
        </w:numPr>
        <w:spacing w:after="160" w:line="259" w:lineRule="auto"/>
        <w:rPr>
          <w:rStyle w:val="l5tlu1"/>
          <w:rFonts w:ascii="Arial" w:hAnsi="Arial" w:cs="Arial"/>
          <w:b w:val="0"/>
          <w:bCs w:val="0"/>
          <w:sz w:val="20"/>
          <w:szCs w:val="20"/>
          <w:lang w:val="pt-BR"/>
        </w:rPr>
      </w:pPr>
      <w:r w:rsidRPr="00937407">
        <w:rPr>
          <w:rStyle w:val="l5tlu1"/>
          <w:rFonts w:ascii="Arial" w:hAnsi="Arial" w:cs="Arial"/>
          <w:sz w:val="20"/>
          <w:szCs w:val="20"/>
          <w:lang w:val="pt-BR"/>
        </w:rPr>
        <w:t xml:space="preserve">Legea nr. 95/2006 privind reforma în domeniul sănătăţii </w:t>
      </w:r>
      <w:r w:rsidRPr="00937407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TITLUL IV</w:t>
      </w:r>
      <w:r w:rsidRPr="00937407">
        <w:rPr>
          <w:rStyle w:val="l5tlu1"/>
          <w:rFonts w:ascii="Arial" w:hAnsi="Arial" w:cs="Arial"/>
          <w:sz w:val="20"/>
          <w:szCs w:val="20"/>
          <w:lang w:val="pt-BR"/>
        </w:rPr>
        <w:t xml:space="preserve"> Cap1 Sectiunea a 3 a-Asistenta medicala publica de urgenta  si </w:t>
      </w:r>
      <w:r w:rsidRPr="00937407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TITLUL IV</w:t>
      </w:r>
      <w:r w:rsidRPr="00937407">
        <w:rPr>
          <w:rStyle w:val="l5tlu1"/>
          <w:rFonts w:ascii="Arial" w:hAnsi="Arial" w:cs="Arial"/>
          <w:sz w:val="20"/>
          <w:szCs w:val="20"/>
          <w:lang w:val="pt-BR"/>
        </w:rPr>
        <w:t xml:space="preserve"> cap.IV Serviciile publice judetene si Serviciul de Ambulanta Bucuresti-Ilfov</w:t>
      </w:r>
    </w:p>
    <w:p w14:paraId="7F4B44F4" w14:textId="77777777" w:rsidR="00FC26B5" w:rsidRPr="00937407" w:rsidRDefault="00FC26B5" w:rsidP="00FC26B5">
      <w:pPr>
        <w:pStyle w:val="Listparagraf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937407">
        <w:rPr>
          <w:rStyle w:val="l5tlu1"/>
          <w:rFonts w:ascii="Arial" w:hAnsi="Arial" w:cs="Arial"/>
          <w:sz w:val="20"/>
          <w:szCs w:val="20"/>
        </w:rPr>
        <w:t xml:space="preserve">Ordinul nr. 1792/2002 pentru aprobarea Normelor metodologice privind angajarea, lichidarea, </w:t>
      </w:r>
      <w:proofErr w:type="spellStart"/>
      <w:r w:rsidRPr="00937407">
        <w:rPr>
          <w:rStyle w:val="l5tlu1"/>
          <w:rFonts w:ascii="Arial" w:hAnsi="Arial" w:cs="Arial"/>
          <w:sz w:val="20"/>
          <w:szCs w:val="20"/>
        </w:rPr>
        <w:t>ordonanţarea</w:t>
      </w:r>
      <w:proofErr w:type="spellEnd"/>
      <w:r w:rsidRPr="00937407">
        <w:rPr>
          <w:rStyle w:val="l5tlu1"/>
          <w:rFonts w:ascii="Arial" w:hAnsi="Arial" w:cs="Arial"/>
          <w:sz w:val="20"/>
          <w:szCs w:val="20"/>
        </w:rPr>
        <w:t xml:space="preserve"> </w:t>
      </w:r>
      <w:proofErr w:type="spellStart"/>
      <w:r w:rsidRPr="00937407">
        <w:rPr>
          <w:rStyle w:val="l5tlu1"/>
          <w:rFonts w:ascii="Arial" w:hAnsi="Arial" w:cs="Arial"/>
          <w:sz w:val="20"/>
          <w:szCs w:val="20"/>
        </w:rPr>
        <w:t>şi</w:t>
      </w:r>
      <w:proofErr w:type="spellEnd"/>
      <w:r w:rsidRPr="00937407">
        <w:rPr>
          <w:rStyle w:val="l5tlu1"/>
          <w:rFonts w:ascii="Arial" w:hAnsi="Arial" w:cs="Arial"/>
          <w:sz w:val="20"/>
          <w:szCs w:val="20"/>
        </w:rPr>
        <w:t xml:space="preserve"> plata cheltuielilor </w:t>
      </w:r>
      <w:proofErr w:type="spellStart"/>
      <w:r w:rsidRPr="00937407">
        <w:rPr>
          <w:rStyle w:val="l5tlu1"/>
          <w:rFonts w:ascii="Arial" w:hAnsi="Arial" w:cs="Arial"/>
          <w:sz w:val="20"/>
          <w:szCs w:val="20"/>
        </w:rPr>
        <w:t>instituţiilor</w:t>
      </w:r>
      <w:proofErr w:type="spellEnd"/>
      <w:r w:rsidRPr="00937407">
        <w:rPr>
          <w:rStyle w:val="l5tlu1"/>
          <w:rFonts w:ascii="Arial" w:hAnsi="Arial" w:cs="Arial"/>
          <w:sz w:val="20"/>
          <w:szCs w:val="20"/>
        </w:rPr>
        <w:t xml:space="preserve"> publice, precum </w:t>
      </w:r>
      <w:proofErr w:type="spellStart"/>
      <w:r w:rsidRPr="00937407">
        <w:rPr>
          <w:rStyle w:val="l5tlu1"/>
          <w:rFonts w:ascii="Arial" w:hAnsi="Arial" w:cs="Arial"/>
          <w:sz w:val="20"/>
          <w:szCs w:val="20"/>
        </w:rPr>
        <w:t>şi</w:t>
      </w:r>
      <w:proofErr w:type="spellEnd"/>
      <w:r w:rsidRPr="00937407">
        <w:rPr>
          <w:rStyle w:val="l5tlu1"/>
          <w:rFonts w:ascii="Arial" w:hAnsi="Arial" w:cs="Arial"/>
          <w:sz w:val="20"/>
          <w:szCs w:val="20"/>
        </w:rPr>
        <w:t xml:space="preserve"> organizarea, </w:t>
      </w:r>
      <w:proofErr w:type="spellStart"/>
      <w:r w:rsidRPr="00937407">
        <w:rPr>
          <w:rStyle w:val="l5tlu1"/>
          <w:rFonts w:ascii="Arial" w:hAnsi="Arial" w:cs="Arial"/>
          <w:sz w:val="20"/>
          <w:szCs w:val="20"/>
        </w:rPr>
        <w:t>evidenţa</w:t>
      </w:r>
      <w:proofErr w:type="spellEnd"/>
      <w:r w:rsidRPr="00937407">
        <w:rPr>
          <w:rStyle w:val="l5tlu1"/>
          <w:rFonts w:ascii="Arial" w:hAnsi="Arial" w:cs="Arial"/>
          <w:sz w:val="20"/>
          <w:szCs w:val="20"/>
        </w:rPr>
        <w:t xml:space="preserve"> </w:t>
      </w:r>
      <w:proofErr w:type="spellStart"/>
      <w:r w:rsidRPr="00937407">
        <w:rPr>
          <w:rStyle w:val="l5tlu1"/>
          <w:rFonts w:ascii="Arial" w:hAnsi="Arial" w:cs="Arial"/>
          <w:sz w:val="20"/>
          <w:szCs w:val="20"/>
        </w:rPr>
        <w:t>şi</w:t>
      </w:r>
      <w:proofErr w:type="spellEnd"/>
      <w:r w:rsidRPr="00937407">
        <w:rPr>
          <w:rStyle w:val="l5tlu1"/>
          <w:rFonts w:ascii="Arial" w:hAnsi="Arial" w:cs="Arial"/>
          <w:sz w:val="20"/>
          <w:szCs w:val="20"/>
        </w:rPr>
        <w:t xml:space="preserve"> raportarea angajamentelor bugetare </w:t>
      </w:r>
      <w:proofErr w:type="spellStart"/>
      <w:r w:rsidRPr="00937407">
        <w:rPr>
          <w:rStyle w:val="l5tlu1"/>
          <w:rFonts w:ascii="Arial" w:hAnsi="Arial" w:cs="Arial"/>
          <w:sz w:val="20"/>
          <w:szCs w:val="20"/>
        </w:rPr>
        <w:t>şi</w:t>
      </w:r>
      <w:proofErr w:type="spellEnd"/>
      <w:r w:rsidRPr="00937407">
        <w:rPr>
          <w:rStyle w:val="l5tlu1"/>
          <w:rFonts w:ascii="Arial" w:hAnsi="Arial" w:cs="Arial"/>
          <w:sz w:val="20"/>
          <w:szCs w:val="20"/>
        </w:rPr>
        <w:t xml:space="preserve"> legale</w:t>
      </w:r>
      <w:r w:rsidRPr="00937407">
        <w:rPr>
          <w:rFonts w:ascii="Arial" w:hAnsi="Arial" w:cs="Arial"/>
          <w:color w:val="000000"/>
          <w:sz w:val="20"/>
          <w:szCs w:val="20"/>
        </w:rPr>
        <w:t> </w:t>
      </w:r>
    </w:p>
    <w:p w14:paraId="05A142AD" w14:textId="77777777" w:rsidR="00FC26B5" w:rsidRPr="00937407" w:rsidRDefault="00FC26B5" w:rsidP="00FC26B5">
      <w:pPr>
        <w:pStyle w:val="Listparagraf"/>
        <w:numPr>
          <w:ilvl w:val="0"/>
          <w:numId w:val="1"/>
        </w:numPr>
        <w:spacing w:after="160" w:line="259" w:lineRule="auto"/>
        <w:jc w:val="both"/>
        <w:rPr>
          <w:rStyle w:val="l5tlu1"/>
          <w:rFonts w:ascii="Arial" w:hAnsi="Arial" w:cs="Arial"/>
          <w:b w:val="0"/>
          <w:bCs w:val="0"/>
          <w:sz w:val="20"/>
          <w:szCs w:val="20"/>
          <w:lang w:val="pt-BR"/>
        </w:rPr>
      </w:pPr>
      <w:r w:rsidRPr="00937407">
        <w:rPr>
          <w:rStyle w:val="l5tlu1"/>
          <w:rFonts w:ascii="Arial" w:hAnsi="Arial" w:cs="Arial"/>
          <w:sz w:val="20"/>
          <w:szCs w:val="20"/>
        </w:rPr>
        <w:t xml:space="preserve">Ordinul nr. 2861/2009 pentru aprobarea Normelor privind organizarea </w:t>
      </w:r>
      <w:proofErr w:type="spellStart"/>
      <w:r w:rsidRPr="00937407">
        <w:rPr>
          <w:rStyle w:val="l5tlu1"/>
          <w:rFonts w:ascii="Arial" w:hAnsi="Arial" w:cs="Arial"/>
          <w:sz w:val="20"/>
          <w:szCs w:val="20"/>
        </w:rPr>
        <w:t>şi</w:t>
      </w:r>
      <w:proofErr w:type="spellEnd"/>
      <w:r w:rsidRPr="00937407">
        <w:rPr>
          <w:rStyle w:val="l5tlu1"/>
          <w:rFonts w:ascii="Arial" w:hAnsi="Arial" w:cs="Arial"/>
          <w:sz w:val="20"/>
          <w:szCs w:val="20"/>
        </w:rPr>
        <w:t xml:space="preserve"> efectuarea inventarierii elementelor de natura activelor, datoriilor </w:t>
      </w:r>
      <w:proofErr w:type="spellStart"/>
      <w:r w:rsidRPr="00937407">
        <w:rPr>
          <w:rStyle w:val="l5tlu1"/>
          <w:rFonts w:ascii="Arial" w:hAnsi="Arial" w:cs="Arial"/>
          <w:sz w:val="20"/>
          <w:szCs w:val="20"/>
        </w:rPr>
        <w:t>şi</w:t>
      </w:r>
      <w:proofErr w:type="spellEnd"/>
      <w:r w:rsidRPr="00937407">
        <w:rPr>
          <w:rStyle w:val="l5tlu1"/>
          <w:rFonts w:ascii="Arial" w:hAnsi="Arial" w:cs="Arial"/>
          <w:sz w:val="20"/>
          <w:szCs w:val="20"/>
        </w:rPr>
        <w:t xml:space="preserve"> capitalurilor proprii</w:t>
      </w:r>
      <w:r w:rsidRPr="00937407">
        <w:rPr>
          <w:rFonts w:ascii="Arial" w:hAnsi="Arial" w:cs="Arial"/>
          <w:color w:val="000000"/>
          <w:sz w:val="20"/>
          <w:szCs w:val="20"/>
        </w:rPr>
        <w:t> </w:t>
      </w:r>
    </w:p>
    <w:p w14:paraId="1687880B" w14:textId="77777777" w:rsidR="00FC26B5" w:rsidRPr="00937407" w:rsidRDefault="00FC26B5" w:rsidP="00FC26B5">
      <w:pPr>
        <w:pStyle w:val="Listparagraf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93740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Legea nr. 98/2016 privind </w:t>
      </w:r>
      <w:proofErr w:type="spellStart"/>
      <w:r w:rsidRPr="00937407">
        <w:rPr>
          <w:rFonts w:ascii="Arial" w:hAnsi="Arial" w:cs="Arial"/>
          <w:b/>
          <w:bCs/>
          <w:sz w:val="20"/>
          <w:szCs w:val="20"/>
          <w:shd w:val="clear" w:color="auto" w:fill="FFFFFF"/>
        </w:rPr>
        <w:t>achiziţiile</w:t>
      </w:r>
      <w:proofErr w:type="spellEnd"/>
      <w:r w:rsidRPr="0093740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publice</w:t>
      </w:r>
    </w:p>
    <w:p w14:paraId="687AD361" w14:textId="77777777" w:rsidR="00FC26B5" w:rsidRPr="00937407" w:rsidRDefault="00FC26B5" w:rsidP="00FC26B5">
      <w:pPr>
        <w:pStyle w:val="Listparagraf"/>
        <w:numPr>
          <w:ilvl w:val="0"/>
          <w:numId w:val="1"/>
        </w:numPr>
        <w:spacing w:after="160" w:line="259" w:lineRule="auto"/>
        <w:jc w:val="both"/>
        <w:rPr>
          <w:rStyle w:val="l5tlu1"/>
          <w:rFonts w:ascii="Arial" w:hAnsi="Arial" w:cs="Arial"/>
          <w:b w:val="0"/>
          <w:bCs w:val="0"/>
          <w:sz w:val="20"/>
          <w:szCs w:val="20"/>
          <w:lang w:val="pt-BR"/>
        </w:rPr>
      </w:pPr>
      <w:r w:rsidRPr="0093740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Hotărârea nr. 395/2016 pentru aprobarea Normelor metodologice de aplicare a prevederilor referitoare la atribuirea contractului de </w:t>
      </w:r>
      <w:proofErr w:type="spellStart"/>
      <w:r w:rsidRPr="00937407">
        <w:rPr>
          <w:rFonts w:ascii="Arial" w:hAnsi="Arial" w:cs="Arial"/>
          <w:b/>
          <w:bCs/>
          <w:sz w:val="20"/>
          <w:szCs w:val="20"/>
          <w:shd w:val="clear" w:color="auto" w:fill="FFFFFF"/>
        </w:rPr>
        <w:t>achiziţie</w:t>
      </w:r>
      <w:proofErr w:type="spellEnd"/>
      <w:r w:rsidRPr="0093740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publică/acordului-cadru din Legea nr. 98/2016 privind </w:t>
      </w:r>
      <w:proofErr w:type="spellStart"/>
      <w:r w:rsidRPr="00937407">
        <w:rPr>
          <w:rFonts w:ascii="Arial" w:hAnsi="Arial" w:cs="Arial"/>
          <w:b/>
          <w:bCs/>
          <w:sz w:val="20"/>
          <w:szCs w:val="20"/>
          <w:shd w:val="clear" w:color="auto" w:fill="FFFFFF"/>
        </w:rPr>
        <w:t>achiziţiile</w:t>
      </w:r>
      <w:proofErr w:type="spellEnd"/>
      <w:r w:rsidRPr="0093740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publice</w:t>
      </w:r>
    </w:p>
    <w:p w14:paraId="241FF6E8" w14:textId="77777777" w:rsidR="009E3F49" w:rsidRDefault="009E3F49">
      <w:pPr>
        <w:rPr>
          <w:lang w:val="pt-BR"/>
        </w:rPr>
      </w:pPr>
    </w:p>
    <w:p w14:paraId="446BA8C4" w14:textId="77777777" w:rsidR="00FC26B5" w:rsidRDefault="00FC26B5">
      <w:pPr>
        <w:rPr>
          <w:lang w:val="pt-BR"/>
        </w:rPr>
      </w:pPr>
    </w:p>
    <w:p w14:paraId="49DFEF5E" w14:textId="348199A6" w:rsidR="00FC26B5" w:rsidRPr="00FC26B5" w:rsidRDefault="00FC26B5" w:rsidP="00FC26B5">
      <w:pPr>
        <w:jc w:val="center"/>
        <w:rPr>
          <w:b/>
          <w:bCs/>
          <w:lang w:val="pt-BR"/>
        </w:rPr>
      </w:pPr>
      <w:r w:rsidRPr="00FC26B5">
        <w:rPr>
          <w:b/>
          <w:bCs/>
          <w:lang w:val="pt-BR"/>
        </w:rPr>
        <w:t>MANAGER GENERAL</w:t>
      </w:r>
    </w:p>
    <w:p w14:paraId="20B16943" w14:textId="3BAE272E" w:rsidR="00FC26B5" w:rsidRPr="00FC26B5" w:rsidRDefault="00FC26B5" w:rsidP="00FC26B5">
      <w:pPr>
        <w:jc w:val="center"/>
        <w:rPr>
          <w:b/>
          <w:bCs/>
          <w:lang w:val="pt-BR"/>
        </w:rPr>
      </w:pPr>
      <w:r w:rsidRPr="00FC26B5">
        <w:rPr>
          <w:b/>
          <w:bCs/>
          <w:lang w:val="pt-BR"/>
        </w:rPr>
        <w:t>DR ALBIS LAURENTIU</w:t>
      </w:r>
    </w:p>
    <w:sectPr w:rsidR="00FC26B5" w:rsidRPr="00FC26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3542B"/>
    <w:multiLevelType w:val="hybridMultilevel"/>
    <w:tmpl w:val="3EDA87EE"/>
    <w:lvl w:ilvl="0" w:tplc="C4D0131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298" w:hanging="360"/>
      </w:pPr>
    </w:lvl>
    <w:lvl w:ilvl="2" w:tplc="0418001B" w:tentative="1">
      <w:start w:val="1"/>
      <w:numFmt w:val="lowerRoman"/>
      <w:lvlText w:val="%3."/>
      <w:lvlJc w:val="right"/>
      <w:pPr>
        <w:ind w:left="2018" w:hanging="180"/>
      </w:pPr>
    </w:lvl>
    <w:lvl w:ilvl="3" w:tplc="0418000F" w:tentative="1">
      <w:start w:val="1"/>
      <w:numFmt w:val="decimal"/>
      <w:lvlText w:val="%4."/>
      <w:lvlJc w:val="left"/>
      <w:pPr>
        <w:ind w:left="2738" w:hanging="360"/>
      </w:pPr>
    </w:lvl>
    <w:lvl w:ilvl="4" w:tplc="04180019" w:tentative="1">
      <w:start w:val="1"/>
      <w:numFmt w:val="lowerLetter"/>
      <w:lvlText w:val="%5."/>
      <w:lvlJc w:val="left"/>
      <w:pPr>
        <w:ind w:left="3458" w:hanging="360"/>
      </w:pPr>
    </w:lvl>
    <w:lvl w:ilvl="5" w:tplc="0418001B" w:tentative="1">
      <w:start w:val="1"/>
      <w:numFmt w:val="lowerRoman"/>
      <w:lvlText w:val="%6."/>
      <w:lvlJc w:val="right"/>
      <w:pPr>
        <w:ind w:left="4178" w:hanging="180"/>
      </w:pPr>
    </w:lvl>
    <w:lvl w:ilvl="6" w:tplc="0418000F" w:tentative="1">
      <w:start w:val="1"/>
      <w:numFmt w:val="decimal"/>
      <w:lvlText w:val="%7."/>
      <w:lvlJc w:val="left"/>
      <w:pPr>
        <w:ind w:left="4898" w:hanging="360"/>
      </w:pPr>
    </w:lvl>
    <w:lvl w:ilvl="7" w:tplc="04180019" w:tentative="1">
      <w:start w:val="1"/>
      <w:numFmt w:val="lowerLetter"/>
      <w:lvlText w:val="%8."/>
      <w:lvlJc w:val="left"/>
      <w:pPr>
        <w:ind w:left="5618" w:hanging="360"/>
      </w:pPr>
    </w:lvl>
    <w:lvl w:ilvl="8" w:tplc="041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6B543CC3"/>
    <w:multiLevelType w:val="hybridMultilevel"/>
    <w:tmpl w:val="CD6E7B64"/>
    <w:lvl w:ilvl="0" w:tplc="AB600C14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8870679">
    <w:abstractNumId w:val="0"/>
  </w:num>
  <w:num w:numId="2" w16cid:durableId="671298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6B6"/>
    <w:rsid w:val="004E06B6"/>
    <w:rsid w:val="00792F9B"/>
    <w:rsid w:val="009E3F49"/>
    <w:rsid w:val="00AD12BA"/>
    <w:rsid w:val="00E27B9C"/>
    <w:rsid w:val="00FC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7606"/>
  <w15:chartTrackingRefBased/>
  <w15:docId w15:val="{037C0BBC-E9FB-4C08-85BC-9FD6A128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C26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l5tlu1">
    <w:name w:val="l5tlu1"/>
    <w:basedOn w:val="Fontdeparagrafimplicit"/>
    <w:rsid w:val="00FC26B5"/>
    <w:rPr>
      <w:b/>
      <w:bCs/>
      <w:color w:val="000000"/>
      <w:sz w:val="22"/>
      <w:szCs w:val="22"/>
    </w:rPr>
  </w:style>
  <w:style w:type="paragraph" w:styleId="Antet">
    <w:name w:val="header"/>
    <w:basedOn w:val="Normal"/>
    <w:link w:val="AntetCaracter"/>
    <w:unhideWhenUsed/>
    <w:rsid w:val="00FC26B5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kern w:val="0"/>
      <w:lang w:val="en-US"/>
    </w:rPr>
  </w:style>
  <w:style w:type="character" w:customStyle="1" w:styleId="AntetCaracter">
    <w:name w:val="Antet Caracter"/>
    <w:basedOn w:val="Fontdeparagrafimplicit"/>
    <w:link w:val="Antet"/>
    <w:rsid w:val="00FC26B5"/>
    <w:rPr>
      <w:rFonts w:ascii="Calibri" w:eastAsia="Calibri" w:hAnsi="Calibri" w:cs="Times New Roman"/>
      <w:kern w:val="0"/>
      <w:lang w:val="en-US"/>
    </w:rPr>
  </w:style>
  <w:style w:type="paragraph" w:styleId="Frspaiere">
    <w:name w:val="No Spacing"/>
    <w:uiPriority w:val="1"/>
    <w:qFormat/>
    <w:rsid w:val="00FC26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ro-RO"/>
    </w:rPr>
  </w:style>
  <w:style w:type="paragraph" w:styleId="Indentcorptext">
    <w:name w:val="Body Text Indent"/>
    <w:basedOn w:val="Normal"/>
    <w:link w:val="IndentcorptextCaracter"/>
    <w:unhideWhenUsed/>
    <w:rsid w:val="00FC26B5"/>
    <w:pPr>
      <w:ind w:firstLine="720"/>
      <w:jc w:val="both"/>
    </w:pPr>
    <w:rPr>
      <w:rFonts w:ascii="Calibri" w:eastAsia="Times New Roman" w:hAnsi="Calibri" w:cs="Times New Roman"/>
      <w:kern w:val="0"/>
      <w:sz w:val="28"/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rsid w:val="00FC26B5"/>
    <w:rPr>
      <w:rFonts w:ascii="Calibri" w:eastAsia="Times New Roman" w:hAnsi="Calibri" w:cs="Times New Roman"/>
      <w:kern w:val="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Braniste</dc:creator>
  <cp:keywords/>
  <dc:description/>
  <cp:lastModifiedBy>Mirela Braniste</cp:lastModifiedBy>
  <cp:revision>2</cp:revision>
  <cp:lastPrinted>2024-08-05T11:29:00Z</cp:lastPrinted>
  <dcterms:created xsi:type="dcterms:W3CDTF">2024-08-05T11:25:00Z</dcterms:created>
  <dcterms:modified xsi:type="dcterms:W3CDTF">2024-08-05T12:58:00Z</dcterms:modified>
</cp:coreProperties>
</file>